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CEB" w:rsidRPr="000B5288" w:rsidRDefault="00290CEB" w:rsidP="000B5288">
      <w:pPr>
        <w:spacing w:before="100" w:beforeAutospacing="1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24"/>
          <w:lang w:eastAsia="ru-RU"/>
        </w:rPr>
        <w:t>АНКЕТА РОДИТЕЛЕЙ/</w:t>
      </w:r>
      <w:proofErr w:type="gramStart"/>
      <w:r w:rsidRPr="000B528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24"/>
          <w:lang w:eastAsia="ru-RU"/>
        </w:rPr>
        <w:t>ЗАКОННЫХ ПРЕДСТАВИТЕЛЕЙ</w:t>
      </w:r>
      <w:proofErr w:type="gramEnd"/>
      <w:r w:rsidRPr="000B528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18"/>
          <w:szCs w:val="24"/>
          <w:lang w:eastAsia="ru-RU"/>
        </w:rPr>
        <w:t xml:space="preserve"> ОБУЧАЮЩИХСЯ ДОО</w:t>
      </w:r>
    </w:p>
    <w:p w:rsidR="00290CEB" w:rsidRPr="000B5288" w:rsidRDefault="00290CEB" w:rsidP="000B528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  <w:t>Начало формы</w:t>
      </w:r>
    </w:p>
    <w:p w:rsidR="00290CEB" w:rsidRPr="000B5288" w:rsidRDefault="00290CEB" w:rsidP="000B528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Уважаемые родители, члены семей, законные представители интересов воспитанников!</w:t>
      </w:r>
    </w:p>
    <w:p w:rsidR="00290CEB" w:rsidRPr="000B5288" w:rsidRDefault="00290CEB" w:rsidP="000B52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Для развития качества образования в детских садах Российской Федерации предлагаем принять участие в данном анкетировании и ответить максимально искреннее на предлагаемые в анкете вопросы. Анкетирование проводится анонимно.</w:t>
      </w:r>
    </w:p>
    <w:p w:rsidR="00290CEB" w:rsidRPr="000B5288" w:rsidRDefault="00290CEB" w:rsidP="000B528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МБДОУ ТАТ.МУШУГИНСКИЙ ДЕТСКИЙ САД ТАМЧЫКАЙ</w:t>
      </w:r>
    </w:p>
    <w:p w:rsidR="00290CEB" w:rsidRPr="000B5288" w:rsidRDefault="00290CEB" w:rsidP="000B5288">
      <w:pPr>
        <w:shd w:val="clear" w:color="auto" w:fill="FFFFFF"/>
        <w:spacing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ИНН: 1628004320</w:t>
      </w:r>
    </w:p>
    <w:p w:rsidR="00290CEB" w:rsidRPr="000B5288" w:rsidRDefault="00290CEB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Укажите Ваш статус      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133.5pt;height:18pt" o:ole="">
            <v:imagedata r:id="rId5" o:title=""/>
          </v:shape>
          <w:control r:id="rId6" w:name="DefaultOcxName" w:shapeid="_x0000_i1042"/>
        </w:object>
      </w:r>
      <w:proofErr w:type="spellStart"/>
      <w:r w:rsidRPr="000B5288">
        <w:rPr>
          <w:rFonts w:ascii="Arial" w:eastAsia="Times New Roman" w:hAnsi="Arial" w:cs="Arial"/>
          <w:color w:val="999999"/>
          <w:sz w:val="18"/>
          <w:szCs w:val="24"/>
          <w:bdr w:val="single" w:sz="6" w:space="5" w:color="CCCCCC" w:frame="1"/>
          <w:shd w:val="clear" w:color="auto" w:fill="FFFFFF"/>
          <w:lang w:eastAsia="ru-RU"/>
        </w:rPr>
        <w:t>Статус</w:t>
      </w:r>
      <w:proofErr w:type="spellEnd"/>
      <w:r w:rsidRPr="000B5288">
        <w:rPr>
          <w:rFonts w:ascii="Arial" w:eastAsia="Times New Roman" w:hAnsi="Arial" w:cs="Arial"/>
          <w:color w:val="999999"/>
          <w:sz w:val="18"/>
          <w:szCs w:val="24"/>
          <w:bdr w:val="single" w:sz="6" w:space="5" w:color="CCCCCC" w:frame="1"/>
          <w:shd w:val="clear" w:color="auto" w:fill="FFFFFF"/>
          <w:lang w:eastAsia="ru-RU"/>
        </w:rPr>
        <w:t xml:space="preserve"> ...</w:t>
      </w:r>
    </w:p>
    <w:p w:rsidR="00290CEB" w:rsidRPr="000B5288" w:rsidRDefault="00290CEB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18"/>
          <w:szCs w:val="24"/>
          <w:bdr w:val="single" w:sz="6" w:space="5" w:color="CCCCCC" w:frame="1"/>
          <w:shd w:val="clear" w:color="auto" w:fill="FFFFFF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Укажите Ваш возраст     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041" type="#_x0000_t75" style="width:120pt;height:18pt" o:ole="">
            <v:imagedata r:id="rId7" o:title=""/>
          </v:shape>
          <w:control r:id="rId8" w:name="DefaultOcxName1" w:shapeid="_x0000_i1041"/>
        </w:object>
      </w:r>
      <w:r w:rsidRPr="000B5288">
        <w:rPr>
          <w:rFonts w:ascii="Arial" w:eastAsia="Times New Roman" w:hAnsi="Arial" w:cs="Arial"/>
          <w:color w:val="999999"/>
          <w:sz w:val="18"/>
          <w:szCs w:val="24"/>
          <w:bdr w:val="single" w:sz="6" w:space="5" w:color="CCCCCC" w:frame="1"/>
          <w:shd w:val="clear" w:color="auto" w:fill="FFFFFF"/>
          <w:lang w:eastAsia="ru-RU"/>
        </w:rPr>
        <w:t>Возраст ...</w:t>
      </w:r>
    </w:p>
    <w:p w:rsidR="00290CEB" w:rsidRPr="000B5288" w:rsidRDefault="00290CEB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290CEB" w:rsidRDefault="00290CEB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Укажите Ваш пол</w:t>
      </w:r>
      <w:r w:rsid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 xml:space="preserve">                        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040" type="#_x0000_t75" style="width:20.25pt;height:18pt" o:ole="">
            <v:imagedata r:id="rId9" o:title=""/>
          </v:shape>
          <w:control r:id="rId10" w:name="DefaultOcxName2" w:shapeid="_x0000_i1040"/>
        </w:objec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Мужской 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039" type="#_x0000_t75" style="width:20.25pt;height:18pt" o:ole="">
            <v:imagedata r:id="rId9" o:title=""/>
          </v:shape>
          <w:control r:id="rId11" w:name="DefaultOcxName3" w:shapeid="_x0000_i1039"/>
        </w:objec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 Женский</w:t>
      </w:r>
    </w:p>
    <w:p w:rsidR="000B5288" w:rsidRPr="000B5288" w:rsidRDefault="000B5288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</w:p>
    <w:p w:rsidR="00290CEB" w:rsidRPr="000B5288" w:rsidRDefault="00290CEB" w:rsidP="00290C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Оцениваемые области качества образовательной деятельности ДОО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Мы предлагаем Вам для оценки 9 областей качества деятельности ДОО: 1. Образовательные ориентиры; 2. Образовательная программа, 3. Содержание образовательной деятельности, 4. Образовательный процесс, 5. Образовательные условия, 6. Условия получения дошкольного образования лицами с ОВЗ и инвалидами ,7. Взаимодействие с родителями, 8. Здоровье, безопасность и повседневный уход, 9. Управление и развитие.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Отметьте, пожалуйста, по 5–балльной шкале</w:t>
      </w:r>
    </w:p>
    <w:p w:rsidR="00290CEB" w:rsidRPr="000B5288" w:rsidRDefault="00290CEB" w:rsidP="00290CE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Уровень Вашей вовлеченности в работу детского сада по каждой из областей качества.</w:t>
      </w:r>
    </w:p>
    <w:p w:rsidR="00290CEB" w:rsidRPr="000B5288" w:rsidRDefault="00290CEB" w:rsidP="00290CE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Степень своей удовлетворенности качеством работы по каждой из областей качества.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000000"/>
          <w:sz w:val="18"/>
          <w:szCs w:val="24"/>
          <w:lang w:eastAsia="ru-RU"/>
        </w:rPr>
        <w:t>Для оценки Вашей вовлеченности, используйте следующие критерии оценки: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Критерии оценки степени вовлеченности в образовательную деятельность ДОО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outlineLvl w:val="2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Критерии оценки степени вовлеченности в образовательную деятельность ДОО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«Меня не информировали об этом».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Если Вы ничего не знаете о реализуемой деятельности в данной области качества, отметьте нулевой уровень информированности.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1 звезда.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«Я кратко проинформирован». Если Вас кратко информировали о реализуемой деятельности в данной области отметьте первый уровень вовлеченности. Например, если Вас проинформировали при зачислении ребенка в ДОО о реализуемой образовательной программе или об особенностях питания детей, организации их образовательной деятельности и пр., но полной информацией Вы не обладаете и сами участия в оцениваемой области деятельности не принимаете.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2 звезды.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«Я информирован». Если Вы неплохо знаете данную область деятельности ДОО и не раз обсуждали с сотрудниками ДОО вопросы реализации деятельности в данной сфере, но сами участия в реализации образовательной деятельности не принимаете, то отметьте второй уровень вовлеченности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3 звезды.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«Я хорошо информирован и периодически участвую». Отметьте данный уровень, если Вы хорошо информированы о данной области деятельности ДОО, а также Вас или других представителей родительской общественности вашей группы приглашали принять участие в реализуемой образовательной деятельности, и Вы время от времени отзывались на эти приглашения и участвовали в предложенных мероприятиях (не реже 2 раз в год). Например, в подготовке детских проектов или речевых занятий, или определении недельного меню для питания детей, или в конструировании среды группы.</w:t>
      </w: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4 звезды.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«Я регулярно участвую». Если Вы регулярно участвуете в образовательной деятельности ДОО в оцениваемой области деятельности (не реже 1 раза в месяц), укажите 4 уровень своей вовлеченности. Например, если Вы участвуете в реализации детских проектов в ДОО, участвуете в подготовке праздников, в проведении детских экспериментов или экскурсий, или реализуете другие способы участия в деятельности группы.</w:t>
      </w:r>
    </w:p>
    <w:p w:rsidR="00290CEB" w:rsidRDefault="00290CEB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b/>
          <w:bCs/>
          <w:color w:val="6C757D"/>
          <w:sz w:val="18"/>
          <w:szCs w:val="24"/>
          <w:lang w:eastAsia="ru-RU"/>
        </w:rPr>
        <w:t>5 звезд.</w:t>
      </w:r>
      <w:r w:rsidRPr="000B5288">
        <w:rPr>
          <w:rFonts w:ascii="Arial" w:eastAsia="Times New Roman" w:hAnsi="Arial" w:cs="Arial"/>
          <w:color w:val="6C757D"/>
          <w:sz w:val="18"/>
          <w:szCs w:val="24"/>
          <w:lang w:eastAsia="ru-RU"/>
        </w:rPr>
        <w:t> «Я чувствую себя партнером ДОО в данной области». Если Вы хорошо представляете себе образовательный процесс ДОО, являетесь активным участником образовательной деятельности своего ребенка в ДОО и даже чувствуете себя партнером ДОО в деле создания лучших образовательных возможностей для Вашего ребенка, сами предлагаете совместные с детьми проекты, участвуете в их реализации, отметьте 5 уровень вовлеченности.</w:t>
      </w:r>
    </w:p>
    <w:p w:rsidR="000B5288" w:rsidRDefault="000B5288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</w:p>
    <w:p w:rsidR="000B5288" w:rsidRPr="000B5288" w:rsidRDefault="000B5288" w:rsidP="00290CEB">
      <w:pPr>
        <w:shd w:val="clear" w:color="auto" w:fill="F4F4F4"/>
        <w:spacing w:after="100" w:afterAutospacing="1" w:line="240" w:lineRule="auto"/>
        <w:rPr>
          <w:rFonts w:ascii="Arial" w:eastAsia="Times New Roman" w:hAnsi="Arial" w:cs="Arial"/>
          <w:color w:val="6C757D"/>
          <w:sz w:val="18"/>
          <w:szCs w:val="24"/>
          <w:lang w:eastAsia="ru-RU"/>
        </w:rPr>
      </w:pPr>
    </w:p>
    <w:p w:rsidR="00290CEB" w:rsidRPr="000B5288" w:rsidRDefault="00290CEB" w:rsidP="00290CEB">
      <w:pPr>
        <w:shd w:val="clear" w:color="auto" w:fill="F4F4F4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0B5288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lastRenderedPageBreak/>
        <w:t>Критерии оценки степени удовлетворенности качеством деятельности ДОО</w:t>
      </w:r>
    </w:p>
    <w:p w:rsidR="00290CEB" w:rsidRPr="000B5288" w:rsidRDefault="00290CEB" w:rsidP="00290CEB">
      <w:pPr>
        <w:pStyle w:val="a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«Меня не информировали об этом».</w:t>
      </w:r>
      <w:r w:rsidRPr="000B5288">
        <w:rPr>
          <w:rFonts w:ascii="Arial" w:hAnsi="Arial" w:cs="Arial"/>
          <w:color w:val="6C757D"/>
          <w:sz w:val="18"/>
        </w:rPr>
        <w:t> Если Вы ничего не знаете о реализуемой деятельности в данной области качества, отметьте нулевой уровень информированности.</w:t>
      </w:r>
    </w:p>
    <w:p w:rsidR="00290CEB" w:rsidRPr="000B5288" w:rsidRDefault="00290CEB" w:rsidP="00290CEB">
      <w:pPr>
        <w:pStyle w:val="a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1 звезда.</w:t>
      </w:r>
      <w:r w:rsidRPr="000B5288">
        <w:rPr>
          <w:rFonts w:ascii="Arial" w:hAnsi="Arial" w:cs="Arial"/>
          <w:color w:val="6C757D"/>
          <w:sz w:val="18"/>
        </w:rPr>
        <w:t> «Я кратко проинформирован». Если Вас кратко информировали о реализуемой деятельности в данной области отметьте первый уровень вовлеченности. Например, если Вас проинформировали при зачислении ребенка в ДОО о реализуемой образовательной программе или об особенностях питания детей, организации их образовательной деятельности и пр., но полной информацией Вы не обладаете и сами участия в оцениваемой области деятельности не принимаете.</w:t>
      </w:r>
    </w:p>
    <w:p w:rsidR="00290CEB" w:rsidRPr="000B5288" w:rsidRDefault="00290CEB" w:rsidP="00290CEB">
      <w:pPr>
        <w:pStyle w:val="a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2 звезды.</w:t>
      </w:r>
      <w:r w:rsidRPr="000B5288">
        <w:rPr>
          <w:rFonts w:ascii="Arial" w:hAnsi="Arial" w:cs="Arial"/>
          <w:color w:val="6C757D"/>
          <w:sz w:val="18"/>
        </w:rPr>
        <w:t> «Я информирован». Если Вы неплохо знаете данную область деятельности ДОО и не раз обсуждали с сотрудниками ДОО вопросы реализации деятельности в данной сфере, но сами участия в реализации образовательной деятельности не принимаете, то отметьте второй уровень вовлеченности</w:t>
      </w:r>
    </w:p>
    <w:p w:rsidR="00290CEB" w:rsidRPr="000B5288" w:rsidRDefault="00290CEB" w:rsidP="00290CEB">
      <w:pPr>
        <w:pStyle w:val="a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3 звезды.</w:t>
      </w:r>
      <w:r w:rsidRPr="000B5288">
        <w:rPr>
          <w:rFonts w:ascii="Arial" w:hAnsi="Arial" w:cs="Arial"/>
          <w:color w:val="6C757D"/>
          <w:sz w:val="18"/>
        </w:rPr>
        <w:t> «Я хорошо информирован и периодически участвую». Отметьте данный уровень, если Вы хорошо информированы о данной области деятель</w:t>
      </w:r>
      <w:bookmarkStart w:id="0" w:name="_GoBack"/>
      <w:bookmarkEnd w:id="0"/>
      <w:r w:rsidRPr="000B5288">
        <w:rPr>
          <w:rFonts w:ascii="Arial" w:hAnsi="Arial" w:cs="Arial"/>
          <w:color w:val="6C757D"/>
          <w:sz w:val="18"/>
        </w:rPr>
        <w:t>ности ДОО, а также Вас или других представителей родительской общественности вашей группы приглашали принять участие в реализуемой образовательной деятельности, и Вы время от времени отзывались на эти приглашения и участвовали в предложенных мероприятиях (не реже 2 раз в год). Например, в подготовке детских проектов или речевых занятий, или определении недельного меню для питания детей, или в конструировании среды группы.</w:t>
      </w:r>
    </w:p>
    <w:p w:rsidR="00290CEB" w:rsidRPr="000B5288" w:rsidRDefault="00290CEB" w:rsidP="00290CEB">
      <w:pPr>
        <w:pStyle w:val="a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4 звезды.</w:t>
      </w:r>
      <w:r w:rsidRPr="000B5288">
        <w:rPr>
          <w:rFonts w:ascii="Arial" w:hAnsi="Arial" w:cs="Arial"/>
          <w:color w:val="6C757D"/>
          <w:sz w:val="18"/>
        </w:rPr>
        <w:t> «Я регулярно участвую». Если Вы регулярно участвуете в образовательной деятельности ДОО в оцениваемой области деятельности (не реже 1 раза в месяц), укажите 4 уровень своей вовлеченности. Например, если Вы участвуете в реализации детских проектов в ДОО, участвуете в подготовке праздников, в проведении детских экспериментов или экскурсий, или реализуете другие способы участия в деятельности группы.</w:t>
      </w:r>
    </w:p>
    <w:p w:rsidR="00290CEB" w:rsidRPr="000B5288" w:rsidRDefault="00290CEB" w:rsidP="00290CEB">
      <w:pPr>
        <w:pStyle w:val="mb-3"/>
        <w:shd w:val="clear" w:color="auto" w:fill="F4F4F4"/>
        <w:spacing w:before="0" w:beforeAutospacing="0"/>
        <w:rPr>
          <w:rFonts w:ascii="Arial" w:hAnsi="Arial" w:cs="Arial"/>
          <w:color w:val="6C757D"/>
          <w:sz w:val="18"/>
        </w:rPr>
      </w:pPr>
      <w:r w:rsidRPr="000B5288">
        <w:rPr>
          <w:rFonts w:ascii="Arial" w:hAnsi="Arial" w:cs="Arial"/>
          <w:b/>
          <w:bCs/>
          <w:color w:val="6C757D"/>
          <w:sz w:val="18"/>
        </w:rPr>
        <w:t>5 звезд.</w:t>
      </w:r>
      <w:r w:rsidRPr="000B5288">
        <w:rPr>
          <w:rFonts w:ascii="Arial" w:hAnsi="Arial" w:cs="Arial"/>
          <w:color w:val="6C757D"/>
          <w:sz w:val="18"/>
        </w:rPr>
        <w:t> «Я чувствую себя партнером ДОО в данной области». Если Вы хорошо представляете себе образовательный процесс ДОО, являетесь активным участником образовательной деятельности своего ребенка в ДОО и даже чувствуете себя партнером ДОО в деле создания лучших образовательных возможностей для Вашего ребенка, сами предлагаете совместные с детьми проекты, участвуете в их реализации, отметьте 5 уровень вовлеченности.</w:t>
      </w:r>
    </w:p>
    <w:tbl>
      <w:tblPr>
        <w:tblW w:w="11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2126"/>
        <w:gridCol w:w="2977"/>
        <w:gridCol w:w="2835"/>
      </w:tblGrid>
      <w:tr w:rsidR="00290CEB" w:rsidRPr="000B5288" w:rsidTr="000B5288">
        <w:tc>
          <w:tcPr>
            <w:tcW w:w="3544" w:type="dxa"/>
            <w:tcBorders>
              <w:top w:val="single" w:sz="6" w:space="0" w:color="DEE2E6"/>
              <w:bottom w:val="single" w:sz="18" w:space="0" w:color="6C757D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  <w:t>Область качества</w:t>
            </w:r>
          </w:p>
        </w:tc>
        <w:tc>
          <w:tcPr>
            <w:tcW w:w="2126" w:type="dxa"/>
            <w:tcBorders>
              <w:top w:val="single" w:sz="6" w:space="0" w:color="DEE2E6"/>
              <w:bottom w:val="single" w:sz="18" w:space="0" w:color="6C757D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  <w:t>Степень вовлеченности</w:t>
            </w:r>
          </w:p>
        </w:tc>
        <w:tc>
          <w:tcPr>
            <w:tcW w:w="2977" w:type="dxa"/>
            <w:tcBorders>
              <w:top w:val="single" w:sz="6" w:space="0" w:color="DEE2E6"/>
              <w:bottom w:val="single" w:sz="18" w:space="0" w:color="6C757D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  <w:t>Степень удовлетворенности</w:t>
            </w:r>
          </w:p>
        </w:tc>
        <w:tc>
          <w:tcPr>
            <w:tcW w:w="2835" w:type="dxa"/>
            <w:tcBorders>
              <w:top w:val="single" w:sz="6" w:space="0" w:color="DEE2E6"/>
              <w:bottom w:val="single" w:sz="18" w:space="0" w:color="6C757D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b/>
                <w:bCs/>
                <w:color w:val="212529"/>
                <w:sz w:val="18"/>
                <w:szCs w:val="24"/>
                <w:lang w:eastAsia="ru-RU"/>
              </w:rPr>
              <w:t>Комментарии/пожелания</w: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8" type="#_x0000_t75" style="width:1in;height:18pt" o:ole="">
                  <v:imagedata r:id="rId12" o:title=""/>
                </v:shape>
                <w:control r:id="rId13" w:name="DefaultOcxName49" w:shapeid="_x0000_i4268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7" type="#_x0000_t75" style="width:20.25pt;height:18pt" o:ole="">
                  <v:imagedata r:id="rId14" o:title=""/>
                </v:shape>
                <w:control r:id="rId15" w:name="DefaultOcxName110" w:shapeid="_x0000_i4267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6" type="#_x0000_t75" style="width:1in;height:18pt" o:ole="">
                  <v:imagedata r:id="rId12" o:title=""/>
                </v:shape>
                <w:control r:id="rId16" w:name="DefaultOcxName210" w:shapeid="_x0000_i4266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5" type="#_x0000_t75" style="width:20.25pt;height:18pt" o:ole="">
                  <v:imagedata r:id="rId14" o:title=""/>
                </v:shape>
                <w:control r:id="rId17" w:name="DefaultOcxName310" w:shapeid="_x0000_i4265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ind w:left="-503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4" type="#_x0000_t75" style="width:136.5pt;height:57.75pt" o:ole="">
                  <v:imagedata r:id="rId18" o:title=""/>
                </v:shape>
                <w:control r:id="rId19" w:name="DefaultOcxName4" w:shapeid="_x0000_i4264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3" type="#_x0000_t75" style="width:1in;height:18pt" o:ole="">
                  <v:imagedata r:id="rId12" o:title=""/>
                </v:shape>
                <w:control r:id="rId20" w:name="DefaultOcxName5" w:shapeid="_x0000_i4263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2" type="#_x0000_t75" style="width:20.25pt;height:18pt" o:ole="">
                  <v:imagedata r:id="rId14" o:title=""/>
                </v:shape>
                <w:control r:id="rId21" w:name="DefaultOcxName6" w:shapeid="_x0000_i4262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1" type="#_x0000_t75" style="width:1in;height:18pt" o:ole="">
                  <v:imagedata r:id="rId12" o:title=""/>
                </v:shape>
                <w:control r:id="rId22" w:name="DefaultOcxName7" w:shapeid="_x0000_i4261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60" type="#_x0000_t75" style="width:20.25pt;height:18pt" o:ole="">
                  <v:imagedata r:id="rId14" o:title=""/>
                </v:shape>
                <w:control r:id="rId23" w:name="DefaultOcxName8" w:shapeid="_x0000_i4260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9" type="#_x0000_t75" style="width:136.5pt;height:57.75pt" o:ole="">
                  <v:imagedata r:id="rId18" o:title=""/>
                </v:shape>
                <w:control r:id="rId24" w:name="DefaultOcxName9" w:shapeid="_x0000_i4259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8" type="#_x0000_t75" style="width:1in;height:18pt" o:ole="">
                  <v:imagedata r:id="rId12" o:title=""/>
                </v:shape>
                <w:control r:id="rId25" w:name="DefaultOcxName10" w:shapeid="_x0000_i4258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7" type="#_x0000_t75" style="width:20.25pt;height:18pt" o:ole="">
                  <v:imagedata r:id="rId14" o:title=""/>
                </v:shape>
                <w:control r:id="rId26" w:name="DefaultOcxName11" w:shapeid="_x0000_i4257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6" type="#_x0000_t75" style="width:1in;height:18pt" o:ole="">
                  <v:imagedata r:id="rId12" o:title=""/>
                </v:shape>
                <w:control r:id="rId27" w:name="DefaultOcxName12" w:shapeid="_x0000_i4256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5" type="#_x0000_t75" style="width:20.25pt;height:18pt" o:ole="">
                  <v:imagedata r:id="rId14" o:title=""/>
                </v:shape>
                <w:control r:id="rId28" w:name="DefaultOcxName13" w:shapeid="_x0000_i4255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4" type="#_x0000_t75" style="width:136.5pt;height:57.75pt" o:ole="">
                  <v:imagedata r:id="rId18" o:title=""/>
                </v:shape>
                <w:control r:id="rId29" w:name="DefaultOcxName14" w:shapeid="_x0000_i4254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3" type="#_x0000_t75" style="width:1in;height:18pt" o:ole="">
                  <v:imagedata r:id="rId12" o:title=""/>
                </v:shape>
                <w:control r:id="rId30" w:name="DefaultOcxName15" w:shapeid="_x0000_i4253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2" type="#_x0000_t75" style="width:20.25pt;height:18pt" o:ole="">
                  <v:imagedata r:id="rId14" o:title=""/>
                </v:shape>
                <w:control r:id="rId31" w:name="DefaultOcxName16" w:shapeid="_x0000_i4252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1" type="#_x0000_t75" style="width:1in;height:18pt" o:ole="">
                  <v:imagedata r:id="rId12" o:title=""/>
                </v:shape>
                <w:control r:id="rId32" w:name="DefaultOcxName17" w:shapeid="_x0000_i4251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50" type="#_x0000_t75" style="width:20.25pt;height:18pt" o:ole="">
                  <v:imagedata r:id="rId14" o:title=""/>
                </v:shape>
                <w:control r:id="rId33" w:name="DefaultOcxName18" w:shapeid="_x0000_i4250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9" type="#_x0000_t75" style="width:136.5pt;height:57.75pt" o:ole="">
                  <v:imagedata r:id="rId18" o:title=""/>
                </v:shape>
                <w:control r:id="rId34" w:name="DefaultOcxName19" w:shapeid="_x0000_i4249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8" type="#_x0000_t75" style="width:1in;height:18pt" o:ole="">
                  <v:imagedata r:id="rId12" o:title=""/>
                </v:shape>
                <w:control r:id="rId35" w:name="DefaultOcxName20" w:shapeid="_x0000_i4248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7" type="#_x0000_t75" style="width:20.25pt;height:18pt" o:ole="">
                  <v:imagedata r:id="rId14" o:title=""/>
                </v:shape>
                <w:control r:id="rId36" w:name="DefaultOcxName21" w:shapeid="_x0000_i4247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6" type="#_x0000_t75" style="width:1in;height:18pt" o:ole="">
                  <v:imagedata r:id="rId12" o:title=""/>
                </v:shape>
                <w:control r:id="rId37" w:name="DefaultOcxName22" w:shapeid="_x0000_i4246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5" type="#_x0000_t75" style="width:20.25pt;height:18pt" o:ole="">
                  <v:imagedata r:id="rId14" o:title=""/>
                </v:shape>
                <w:control r:id="rId38" w:name="DefaultOcxName23" w:shapeid="_x0000_i4245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4" type="#_x0000_t75" style="width:136.5pt;height:57.75pt" o:ole="">
                  <v:imagedata r:id="rId18" o:title=""/>
                </v:shape>
                <w:control r:id="rId39" w:name="DefaultOcxName24" w:shapeid="_x0000_i4244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3" type="#_x0000_t75" style="width:1in;height:18pt" o:ole="">
                  <v:imagedata r:id="rId12" o:title=""/>
                </v:shape>
                <w:control r:id="rId40" w:name="DefaultOcxName25" w:shapeid="_x0000_i4243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2" type="#_x0000_t75" style="width:20.25pt;height:18pt" o:ole="">
                  <v:imagedata r:id="rId14" o:title=""/>
                </v:shape>
                <w:control r:id="rId41" w:name="DefaultOcxName26" w:shapeid="_x0000_i4242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1" type="#_x0000_t75" style="width:1in;height:18pt" o:ole="">
                  <v:imagedata r:id="rId12" o:title=""/>
                </v:shape>
                <w:control r:id="rId42" w:name="DefaultOcxName27" w:shapeid="_x0000_i4241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40" type="#_x0000_t75" style="width:20.25pt;height:18pt" o:ole="">
                  <v:imagedata r:id="rId14" o:title=""/>
                </v:shape>
                <w:control r:id="rId43" w:name="DefaultOcxName28" w:shapeid="_x0000_i4240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9" type="#_x0000_t75" style="width:136.5pt;height:57.75pt" o:ole="">
                  <v:imagedata r:id="rId18" o:title=""/>
                </v:shape>
                <w:control r:id="rId44" w:name="DefaultOcxName29" w:shapeid="_x0000_i4239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8" type="#_x0000_t75" style="width:1in;height:18pt" o:ole="">
                  <v:imagedata r:id="rId12" o:title=""/>
                </v:shape>
                <w:control r:id="rId45" w:name="DefaultOcxName30" w:shapeid="_x0000_i4238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7" type="#_x0000_t75" style="width:20.25pt;height:18pt" o:ole="">
                  <v:imagedata r:id="rId14" o:title=""/>
                </v:shape>
                <w:control r:id="rId46" w:name="DefaultOcxName31" w:shapeid="_x0000_i4237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6" type="#_x0000_t75" style="width:1in;height:18pt" o:ole="">
                  <v:imagedata r:id="rId12" o:title=""/>
                </v:shape>
                <w:control r:id="rId47" w:name="DefaultOcxName32" w:shapeid="_x0000_i4236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5" type="#_x0000_t75" style="width:20.25pt;height:18pt" o:ole="">
                  <v:imagedata r:id="rId14" o:title=""/>
                </v:shape>
                <w:control r:id="rId48" w:name="DefaultOcxName33" w:shapeid="_x0000_i4235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4" type="#_x0000_t75" style="width:136.5pt;height:57.75pt" o:ole="">
                  <v:imagedata r:id="rId18" o:title=""/>
                </v:shape>
                <w:control r:id="rId49" w:name="DefaultOcxName34" w:shapeid="_x0000_i4234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lastRenderedPageBreak/>
              <w:t>Здоровье, безопасность и повседневный уход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3" type="#_x0000_t75" style="width:1in;height:18pt" o:ole="">
                  <v:imagedata r:id="rId12" o:title=""/>
                </v:shape>
                <w:control r:id="rId50" w:name="DefaultOcxName35" w:shapeid="_x0000_i4233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2" type="#_x0000_t75" style="width:20.25pt;height:18pt" o:ole="">
                  <v:imagedata r:id="rId14" o:title=""/>
                </v:shape>
                <w:control r:id="rId51" w:name="DefaultOcxName36" w:shapeid="_x0000_i4232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1" type="#_x0000_t75" style="width:1in;height:18pt" o:ole="">
                  <v:imagedata r:id="rId12" o:title=""/>
                </v:shape>
                <w:control r:id="rId52" w:name="DefaultOcxName37" w:shapeid="_x0000_i4231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30" type="#_x0000_t75" style="width:20.25pt;height:18pt" o:ole="">
                  <v:imagedata r:id="rId14" o:title=""/>
                </v:shape>
                <w:control r:id="rId53" w:name="DefaultOcxName38" w:shapeid="_x0000_i4230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9" type="#_x0000_t75" style="width:136.5pt;height:57.75pt" o:ole="">
                  <v:imagedata r:id="rId18" o:title=""/>
                </v:shape>
                <w:control r:id="rId54" w:name="DefaultOcxName39" w:shapeid="_x0000_i4229"/>
              </w:object>
            </w:r>
          </w:p>
        </w:tc>
      </w:tr>
      <w:tr w:rsidR="00290CEB" w:rsidRPr="000B5288" w:rsidTr="000B5288">
        <w:tc>
          <w:tcPr>
            <w:tcW w:w="3544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8" type="#_x0000_t75" style="width:1in;height:18pt" o:ole="">
                  <v:imagedata r:id="rId12" o:title=""/>
                </v:shape>
                <w:control r:id="rId55" w:name="DefaultOcxName40" w:shapeid="_x0000_i4228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7" type="#_x0000_t75" style="width:20.25pt;height:18pt" o:ole="">
                  <v:imagedata r:id="rId14" o:title=""/>
                </v:shape>
                <w:control r:id="rId56" w:name="DefaultOcxName41" w:shapeid="_x0000_i4227"/>
              </w:object>
            </w:r>
          </w:p>
        </w:tc>
        <w:tc>
          <w:tcPr>
            <w:tcW w:w="2977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6" type="#_x0000_t75" style="width:1in;height:18pt" o:ole="">
                  <v:imagedata r:id="rId12" o:title=""/>
                </v:shape>
                <w:control r:id="rId57" w:name="DefaultOcxName42" w:shapeid="_x0000_i4226"/>
              </w:object>
            </w:r>
          </w:p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t>Меня не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br/>
              <w:t>информировали</w:t>
            </w: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5" type="#_x0000_t75" style="width:20.25pt;height:18pt" o:ole="">
                  <v:imagedata r:id="rId14" o:title=""/>
                </v:shape>
                <w:control r:id="rId58" w:name="DefaultOcxName43" w:shapeid="_x0000_i4225"/>
              </w:object>
            </w:r>
          </w:p>
        </w:tc>
        <w:tc>
          <w:tcPr>
            <w:tcW w:w="2835" w:type="dxa"/>
            <w:tcBorders>
              <w:top w:val="single" w:sz="6" w:space="0" w:color="DEE2E6"/>
            </w:tcBorders>
            <w:hideMark/>
          </w:tcPr>
          <w:p w:rsidR="00290CEB" w:rsidRPr="000B5288" w:rsidRDefault="00290CEB" w:rsidP="00290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</w:pPr>
            <w:r w:rsidRPr="000B5288">
              <w:rPr>
                <w:rFonts w:ascii="Times New Roman" w:eastAsia="Times New Roman" w:hAnsi="Times New Roman" w:cs="Times New Roman"/>
                <w:color w:val="212529"/>
                <w:sz w:val="18"/>
                <w:szCs w:val="24"/>
                <w:lang w:eastAsia="ru-RU"/>
              </w:rPr>
              <w:object w:dxaOrig="2670" w:dyaOrig="360">
                <v:shape id="_x0000_i4224" type="#_x0000_t75" style="width:136.5pt;height:57.75pt" o:ole="">
                  <v:imagedata r:id="rId18" o:title=""/>
                </v:shape>
                <w:control r:id="rId59" w:name="DefaultOcxName44" w:shapeid="_x0000_i4224"/>
              </w:object>
            </w:r>
          </w:p>
        </w:tc>
      </w:tr>
    </w:tbl>
    <w:p w:rsidR="00290CEB" w:rsidRPr="000B5288" w:rsidRDefault="00290CEB" w:rsidP="00290CE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Напишите Ваши критические замечания в свободной форме по реализации образовательной деятельности в детском саду. Если замечаний нет – отметьте галочкой «Замечаний нет»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150" type="#_x0000_t75" style="width:136.5pt;height:57.75pt" o:ole="">
            <v:imagedata r:id="rId18" o:title=""/>
          </v:shape>
          <w:control r:id="rId60" w:name="DefaultOcxName45" w:shapeid="_x0000_i1150"/>
        </w:object>
      </w:r>
    </w:p>
    <w:p w:rsidR="00290CEB" w:rsidRPr="000B5288" w:rsidRDefault="00290CEB" w:rsidP="00290CE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Замечаний нет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149" type="#_x0000_t75" style="width:20.25pt;height:18pt" o:ole="">
            <v:imagedata r:id="rId14" o:title=""/>
          </v:shape>
          <w:control r:id="rId61" w:name="DefaultOcxName46" w:shapeid="_x0000_i1149"/>
        </w:object>
      </w:r>
    </w:p>
    <w:p w:rsidR="00290CEB" w:rsidRPr="000B5288" w:rsidRDefault="00290CEB" w:rsidP="00290CE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Напишите Ваши предложения в свободной форме по повышению качества образования в данном детском саду. Если у Вас нет предложений – отметьте галочкой «Предложений нет»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148" type="#_x0000_t75" style="width:136.5pt;height:57.75pt" o:ole="">
            <v:imagedata r:id="rId18" o:title=""/>
          </v:shape>
          <w:control r:id="rId62" w:name="DefaultOcxName47" w:shapeid="_x0000_i1148"/>
        </w:object>
      </w:r>
    </w:p>
    <w:p w:rsidR="00290CEB" w:rsidRPr="000B5288" w:rsidRDefault="00290CEB" w:rsidP="00290CEB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t>Предложений нет</w:t>
      </w:r>
      <w:r w:rsidRPr="000B5288">
        <w:rPr>
          <w:rFonts w:ascii="Arial" w:eastAsia="Times New Roman" w:hAnsi="Arial" w:cs="Arial"/>
          <w:color w:val="000000"/>
          <w:sz w:val="18"/>
          <w:szCs w:val="24"/>
          <w:lang w:eastAsia="ru-RU"/>
        </w:rPr>
        <w:object w:dxaOrig="2670" w:dyaOrig="360">
          <v:shape id="_x0000_i1147" type="#_x0000_t75" style="width:20.25pt;height:18pt" o:ole="">
            <v:imagedata r:id="rId14" o:title=""/>
          </v:shape>
          <w:control r:id="rId63" w:name="DefaultOcxName48" w:shapeid="_x0000_i1147"/>
        </w:object>
      </w:r>
    </w:p>
    <w:p w:rsidR="00290CEB" w:rsidRPr="000B5288" w:rsidRDefault="00290CEB">
      <w:pPr>
        <w:rPr>
          <w:sz w:val="18"/>
          <w:szCs w:val="24"/>
        </w:rPr>
      </w:pPr>
    </w:p>
    <w:sectPr w:rsidR="00290CEB" w:rsidRPr="000B5288" w:rsidSect="000B5288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F6D78"/>
    <w:multiLevelType w:val="multilevel"/>
    <w:tmpl w:val="B100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EB"/>
    <w:rsid w:val="000B5288"/>
    <w:rsid w:val="00135ADA"/>
    <w:rsid w:val="00290CEB"/>
    <w:rsid w:val="00A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DEA5"/>
  <w15:chartTrackingRefBased/>
  <w15:docId w15:val="{CB1AE79C-64AD-4AE1-A28E-2EFAF3F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-3">
    <w:name w:val="mb-3"/>
    <w:basedOn w:val="a"/>
    <w:rsid w:val="0029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30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4662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single" w:sz="12" w:space="23" w:color="E4E8E7"/>
                            <w:left w:val="none" w:sz="0" w:space="0" w:color="auto"/>
                            <w:bottom w:val="single" w:sz="12" w:space="23" w:color="E4E8E7"/>
                            <w:right w:val="none" w:sz="0" w:space="0" w:color="auto"/>
                          </w:divBdr>
                          <w:divsChild>
                            <w:div w:id="6426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34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7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9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812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5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13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3027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34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8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324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4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7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85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2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468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9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6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847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4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4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1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3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7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14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3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5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6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5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1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2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0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21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8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42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7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9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4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6.wmf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63" Type="http://schemas.openxmlformats.org/officeDocument/2006/relationships/control" Target="activeX/activeX53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5" Type="http://schemas.openxmlformats.org/officeDocument/2006/relationships/image" Target="media/image1.wmf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61" Type="http://schemas.openxmlformats.org/officeDocument/2006/relationships/control" Target="activeX/activeX51.xml"/><Relationship Id="rId10" Type="http://schemas.openxmlformats.org/officeDocument/2006/relationships/control" Target="activeX/activeX3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fontTable" Target="fontTable.xml"/><Relationship Id="rId8" Type="http://schemas.openxmlformats.org/officeDocument/2006/relationships/control" Target="activeX/activeX2.xml"/><Relationship Id="rId51" Type="http://schemas.openxmlformats.org/officeDocument/2006/relationships/control" Target="activeX/activeX4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2020-11-09T16:27:00Z</dcterms:created>
  <dcterms:modified xsi:type="dcterms:W3CDTF">2020-11-09T16:42:00Z</dcterms:modified>
</cp:coreProperties>
</file>